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CD99" w14:textId="77777777" w:rsidR="00A13DF5" w:rsidRPr="00A13DF5" w:rsidRDefault="00A13DF5" w:rsidP="00A13DF5">
      <w:pPr>
        <w:rPr>
          <w:b/>
          <w:bCs/>
          <w:u w:val="single"/>
        </w:rPr>
      </w:pPr>
      <w:r w:rsidRPr="00A13DF5">
        <w:rPr>
          <w:b/>
          <w:bCs/>
          <w:u w:val="single"/>
        </w:rPr>
        <w:t>Organization Background</w:t>
      </w:r>
      <w:r>
        <w:rPr>
          <w:b/>
          <w:bCs/>
          <w:u w:val="single"/>
        </w:rPr>
        <w:t>:</w:t>
      </w:r>
    </w:p>
    <w:p w14:paraId="2FA92C91" w14:textId="1E839002" w:rsidR="00A13DF5" w:rsidRPr="004327D0" w:rsidRDefault="00A13DF5" w:rsidP="00A13DF5">
      <w:r>
        <w:t xml:space="preserve">Real Talk Studios is a Media Production Company </w:t>
      </w:r>
      <w:r w:rsidR="00843943">
        <w:t>with</w:t>
      </w:r>
      <w:r>
        <w:t xml:space="preserve"> headquarters located in Cornelius, North Carolina. Real Talk Studios’ content is primarily based on the real estate, business, and lifestyle sectors </w:t>
      </w:r>
      <w:r w:rsidR="00843943">
        <w:t>across</w:t>
      </w:r>
      <w:r>
        <w:t xml:space="preserve"> North Carolina. </w:t>
      </w:r>
      <w:r w:rsidR="006533E3">
        <w:t xml:space="preserve">Additionally, Real Talk Studios owns and operates WSIC in Statesville, NC – the news and talk programming leader of Iredell County. </w:t>
      </w:r>
    </w:p>
    <w:p w14:paraId="16BEF10A" w14:textId="77777777" w:rsidR="00A13DF5" w:rsidRDefault="00A13DF5" w:rsidP="004327D0"/>
    <w:p w14:paraId="0738A2E2" w14:textId="40A30E76" w:rsidR="00D06D00" w:rsidRDefault="00D06D00" w:rsidP="004327D0">
      <w:r w:rsidRPr="00D06D00">
        <w:rPr>
          <w:b/>
          <w:bCs/>
          <w:u w:val="single"/>
        </w:rPr>
        <w:t>Available Position:</w:t>
      </w:r>
      <w:r>
        <w:t xml:space="preserve"> Video </w:t>
      </w:r>
      <w:r w:rsidR="00F90955">
        <w:t xml:space="preserve">&amp; Audio </w:t>
      </w:r>
      <w:r>
        <w:t xml:space="preserve">Production </w:t>
      </w:r>
      <w:r w:rsidR="00383DC0">
        <w:t>Intern</w:t>
      </w:r>
    </w:p>
    <w:p w14:paraId="390FF061" w14:textId="3FEAA72C" w:rsidR="004327D0" w:rsidRDefault="004327D0" w:rsidP="004327D0"/>
    <w:p w14:paraId="281C0B4B" w14:textId="68365C31" w:rsidR="00A13DF5" w:rsidRDefault="00A13DF5" w:rsidP="004327D0">
      <w:r w:rsidRPr="00843943">
        <w:rPr>
          <w:b/>
          <w:bCs/>
          <w:u w:val="single"/>
        </w:rPr>
        <w:t>Job Description:</w:t>
      </w:r>
      <w:r>
        <w:t xml:space="preserve"> </w:t>
      </w:r>
      <w:r w:rsidR="00843943">
        <w:t xml:space="preserve">As the Video </w:t>
      </w:r>
      <w:r w:rsidR="00383DC0">
        <w:t xml:space="preserve">&amp; Audio </w:t>
      </w:r>
      <w:r w:rsidR="00843943">
        <w:t xml:space="preserve">Production </w:t>
      </w:r>
      <w:r w:rsidR="00383DC0">
        <w:t>Intern</w:t>
      </w:r>
      <w:r w:rsidR="00843943">
        <w:t>, you will work directly with the Senior Director of Sensory on the primary content (</w:t>
      </w:r>
      <w:r w:rsidR="006533E3">
        <w:t xml:space="preserve">long form and sub-clipped social post-production) </w:t>
      </w:r>
      <w:r w:rsidR="00843943">
        <w:t xml:space="preserve">distributed weekly. </w:t>
      </w:r>
      <w:r w:rsidR="00211A40">
        <w:t>In addition to content production, you will attend weekly meetings with senior leadership</w:t>
      </w:r>
      <w:r w:rsidR="006533E3">
        <w:t>,</w:t>
      </w:r>
      <w:r w:rsidR="00211A40">
        <w:t xml:space="preserve"> </w:t>
      </w:r>
      <w:r w:rsidR="006533E3">
        <w:t>provide</w:t>
      </w:r>
      <w:r w:rsidR="00211A40">
        <w:t xml:space="preserve"> production deliverable lists</w:t>
      </w:r>
      <w:r w:rsidR="006533E3">
        <w:t>,</w:t>
      </w:r>
      <w:r w:rsidR="00211A40">
        <w:t xml:space="preserve"> and </w:t>
      </w:r>
      <w:r w:rsidR="006533E3">
        <w:t>sit</w:t>
      </w:r>
      <w:r w:rsidR="00211A40">
        <w:t xml:space="preserve"> in on overall strategy sessions to assist with </w:t>
      </w:r>
      <w:r w:rsidR="006533E3">
        <w:t>identifying</w:t>
      </w:r>
      <w:r w:rsidR="00211A40">
        <w:t xml:space="preserve"> weekly content approaches with other departments. </w:t>
      </w:r>
    </w:p>
    <w:p w14:paraId="693F2B20" w14:textId="1D1316D6" w:rsidR="00A13DF5" w:rsidRDefault="00A13DF5" w:rsidP="004327D0"/>
    <w:p w14:paraId="2F383A4E" w14:textId="77777777" w:rsidR="00F90955" w:rsidRPr="00F90955" w:rsidRDefault="00F90955" w:rsidP="00F90955">
      <w:pPr>
        <w:rPr>
          <w:b/>
          <w:bCs/>
          <w:u w:val="single"/>
        </w:rPr>
      </w:pPr>
      <w:r w:rsidRPr="00F90955">
        <w:rPr>
          <w:b/>
          <w:bCs/>
          <w:u w:val="single"/>
        </w:rPr>
        <w:t>Qualifications:</w:t>
      </w:r>
    </w:p>
    <w:p w14:paraId="1B21955C" w14:textId="47C02E29" w:rsidR="00F90955" w:rsidRDefault="00F90955" w:rsidP="00F90955">
      <w:pPr>
        <w:pStyle w:val="ListParagraph"/>
        <w:numPr>
          <w:ilvl w:val="0"/>
          <w:numId w:val="2"/>
        </w:numPr>
      </w:pPr>
      <w:r>
        <w:t>Ability to take direct</w:t>
      </w:r>
      <w:r w:rsidR="00A57C92">
        <w:t>ion</w:t>
      </w:r>
      <w:r>
        <w:t xml:space="preserve"> and follow specific instructions</w:t>
      </w:r>
    </w:p>
    <w:p w14:paraId="726BA7C9" w14:textId="77777777" w:rsidR="00F90955" w:rsidRDefault="00F90955" w:rsidP="00F90955">
      <w:pPr>
        <w:pStyle w:val="ListParagraph"/>
        <w:numPr>
          <w:ilvl w:val="0"/>
          <w:numId w:val="2"/>
        </w:numPr>
      </w:pPr>
      <w:r>
        <w:t>Detail Oriented</w:t>
      </w:r>
    </w:p>
    <w:p w14:paraId="2710C128" w14:textId="0A5E229D" w:rsidR="00F90955" w:rsidRDefault="00F90955" w:rsidP="00F90955">
      <w:pPr>
        <w:pStyle w:val="ListParagraph"/>
        <w:numPr>
          <w:ilvl w:val="0"/>
          <w:numId w:val="2"/>
        </w:numPr>
      </w:pPr>
      <w:r>
        <w:t xml:space="preserve">Works well in a </w:t>
      </w:r>
      <w:r w:rsidR="006533E3">
        <w:t>fast-paced</w:t>
      </w:r>
      <w:r>
        <w:t xml:space="preserve"> environment</w:t>
      </w:r>
    </w:p>
    <w:p w14:paraId="48CEEE2D" w14:textId="005FCAF1" w:rsidR="00F90955" w:rsidRDefault="00F90955" w:rsidP="00F90955">
      <w:pPr>
        <w:pStyle w:val="ListParagraph"/>
        <w:numPr>
          <w:ilvl w:val="0"/>
          <w:numId w:val="2"/>
        </w:numPr>
      </w:pPr>
      <w:r>
        <w:t>Experience with Adobe Premiere</w:t>
      </w:r>
    </w:p>
    <w:p w14:paraId="75F91FB1" w14:textId="1C2C4B51" w:rsidR="00F90955" w:rsidRDefault="00F90955" w:rsidP="00F90955">
      <w:pPr>
        <w:pStyle w:val="ListParagraph"/>
        <w:numPr>
          <w:ilvl w:val="0"/>
          <w:numId w:val="2"/>
        </w:numPr>
      </w:pPr>
      <w:r>
        <w:t>Experience with Adobe Audition</w:t>
      </w:r>
    </w:p>
    <w:p w14:paraId="45941B99" w14:textId="5865908A" w:rsidR="00F90955" w:rsidRDefault="00F90955" w:rsidP="00F90955">
      <w:pPr>
        <w:pStyle w:val="ListParagraph"/>
        <w:numPr>
          <w:ilvl w:val="0"/>
          <w:numId w:val="2"/>
        </w:numPr>
      </w:pPr>
      <w:r>
        <w:t xml:space="preserve">Experience with Adobe After </w:t>
      </w:r>
      <w:r w:rsidR="006533E3">
        <w:t>Effects</w:t>
      </w:r>
      <w:r>
        <w:t xml:space="preserve"> (Not required)</w:t>
      </w:r>
    </w:p>
    <w:p w14:paraId="5DF3A1F5" w14:textId="506142F6" w:rsidR="00F90955" w:rsidRDefault="00F90955" w:rsidP="00F90955">
      <w:pPr>
        <w:pStyle w:val="ListParagraph"/>
        <w:numPr>
          <w:ilvl w:val="0"/>
          <w:numId w:val="2"/>
        </w:numPr>
      </w:pPr>
      <w:r>
        <w:t>Experience with Task Management tools</w:t>
      </w:r>
      <w:r w:rsidR="00A57C92">
        <w:t xml:space="preserve"> (Not required)</w:t>
      </w:r>
    </w:p>
    <w:p w14:paraId="1653FDB1" w14:textId="77777777" w:rsidR="00F90955" w:rsidRDefault="00F90955" w:rsidP="004327D0"/>
    <w:p w14:paraId="33C3612A" w14:textId="3C7C6BA5" w:rsidR="00D06D00" w:rsidRPr="00D06D00" w:rsidRDefault="00D06D00" w:rsidP="004327D0">
      <w:pPr>
        <w:rPr>
          <w:b/>
          <w:bCs/>
          <w:u w:val="single"/>
        </w:rPr>
      </w:pPr>
      <w:r w:rsidRPr="00D06D00">
        <w:rPr>
          <w:b/>
          <w:bCs/>
          <w:u w:val="single"/>
        </w:rPr>
        <w:t xml:space="preserve">Duties Include: </w:t>
      </w:r>
    </w:p>
    <w:p w14:paraId="0F80BC82" w14:textId="69CB5817" w:rsidR="00D06D00" w:rsidRDefault="00D06D00" w:rsidP="00D06D00">
      <w:pPr>
        <w:pStyle w:val="ListParagraph"/>
        <w:numPr>
          <w:ilvl w:val="0"/>
          <w:numId w:val="1"/>
        </w:numPr>
      </w:pPr>
      <w:r>
        <w:t xml:space="preserve">Weekly </w:t>
      </w:r>
      <w:r w:rsidR="006533E3">
        <w:t>long-form</w:t>
      </w:r>
      <w:r>
        <w:t xml:space="preserve"> editing</w:t>
      </w:r>
      <w:r w:rsidR="00A57C92">
        <w:t xml:space="preserve"> of both video and audio files</w:t>
      </w:r>
    </w:p>
    <w:p w14:paraId="03AF7CF9" w14:textId="37B957DE" w:rsidR="00D06D00" w:rsidRDefault="00D06D00" w:rsidP="00D06D00">
      <w:pPr>
        <w:pStyle w:val="ListParagraph"/>
        <w:numPr>
          <w:ilvl w:val="0"/>
          <w:numId w:val="1"/>
        </w:numPr>
      </w:pPr>
      <w:r>
        <w:t>Weekly Sub clipping/</w:t>
      </w:r>
      <w:r w:rsidR="006533E3">
        <w:t>short-form</w:t>
      </w:r>
      <w:r>
        <w:t xml:space="preserve"> editing for social media distribution </w:t>
      </w:r>
    </w:p>
    <w:p w14:paraId="09A1351B" w14:textId="59F61C3C" w:rsidR="00D06D00" w:rsidRDefault="00D06D00" w:rsidP="00D06D00">
      <w:pPr>
        <w:pStyle w:val="ListParagraph"/>
        <w:numPr>
          <w:ilvl w:val="0"/>
          <w:numId w:val="1"/>
        </w:numPr>
      </w:pPr>
      <w:r>
        <w:t xml:space="preserve">Weekly one-on-one meetings with applicable team members including senior leadership </w:t>
      </w:r>
    </w:p>
    <w:p w14:paraId="6DC41422" w14:textId="59AC375B" w:rsidR="005D40B0" w:rsidRDefault="005D40B0" w:rsidP="00D06D00">
      <w:pPr>
        <w:pStyle w:val="ListParagraph"/>
        <w:numPr>
          <w:ilvl w:val="0"/>
          <w:numId w:val="1"/>
        </w:numPr>
      </w:pPr>
      <w:r>
        <w:t>Other duties as assigned</w:t>
      </w:r>
    </w:p>
    <w:p w14:paraId="51A5FD57" w14:textId="6CDDC656" w:rsidR="00D06D00" w:rsidRDefault="00D06D00" w:rsidP="00D06D00"/>
    <w:p w14:paraId="130EC90E" w14:textId="77DF8276" w:rsidR="00D06D00" w:rsidRDefault="00D06D00" w:rsidP="00D06D00">
      <w:r w:rsidRPr="00D06D00">
        <w:rPr>
          <w:b/>
          <w:bCs/>
          <w:u w:val="single"/>
        </w:rPr>
        <w:t>Internship Date Range:</w:t>
      </w:r>
      <w:r>
        <w:t xml:space="preserve"> </w:t>
      </w:r>
      <w:r w:rsidR="00A37E77">
        <w:t>Summer 2024, flexible date ranges</w:t>
      </w:r>
    </w:p>
    <w:p w14:paraId="54FAF71B" w14:textId="3AE6B1BB" w:rsidR="00D06D00" w:rsidRDefault="00D06D00" w:rsidP="00D06D00"/>
    <w:p w14:paraId="3F3D347E" w14:textId="1C8FE053" w:rsidR="00D06D00" w:rsidRDefault="00D06D00" w:rsidP="00D06D00">
      <w:r w:rsidRPr="00A13DF5">
        <w:rPr>
          <w:b/>
          <w:bCs/>
          <w:u w:val="single"/>
        </w:rPr>
        <w:t xml:space="preserve">Weekly </w:t>
      </w:r>
      <w:r w:rsidR="00A13DF5" w:rsidRPr="00A13DF5">
        <w:rPr>
          <w:b/>
          <w:bCs/>
          <w:u w:val="single"/>
        </w:rPr>
        <w:t>workload:</w:t>
      </w:r>
      <w:r w:rsidR="00A13DF5">
        <w:t xml:space="preserve"> 15-20 hours</w:t>
      </w:r>
    </w:p>
    <w:p w14:paraId="244330A4" w14:textId="08DFC585" w:rsidR="004327D0" w:rsidRDefault="004327D0" w:rsidP="004327D0"/>
    <w:p w14:paraId="561B44CC" w14:textId="6C82805A" w:rsidR="00A13DF5" w:rsidRDefault="00A13DF5" w:rsidP="004327D0">
      <w:r w:rsidRPr="00A13DF5">
        <w:rPr>
          <w:b/>
          <w:bCs/>
          <w:u w:val="single"/>
        </w:rPr>
        <w:t>Compensation:</w:t>
      </w:r>
      <w:r>
        <w:t xml:space="preserve"> Real Talk Studios will cover </w:t>
      </w:r>
      <w:r w:rsidR="00885CB2">
        <w:t>the</w:t>
      </w:r>
      <w:r>
        <w:t xml:space="preserve"> cost of</w:t>
      </w:r>
      <w:r w:rsidR="00885CB2">
        <w:t xml:space="preserve"> your required credit hours (up to 3) to</w:t>
      </w:r>
      <w:r>
        <w:t xml:space="preserve"> recei</w:t>
      </w:r>
      <w:r w:rsidR="00885CB2">
        <w:t>ve</w:t>
      </w:r>
      <w:r>
        <w:t xml:space="preserve"> institutional education credit from </w:t>
      </w:r>
      <w:r w:rsidR="00FE0BB2">
        <w:t>your institution</w:t>
      </w:r>
      <w:r w:rsidR="00885CB2">
        <w:t>.</w:t>
      </w:r>
    </w:p>
    <w:p w14:paraId="781997C1" w14:textId="383C3C58" w:rsidR="00A13DF5" w:rsidRDefault="006533E3" w:rsidP="004327D0">
      <w:r>
        <w:rPr>
          <w:b/>
          <w:bCs/>
          <w:u w:val="single"/>
        </w:rPr>
        <w:br/>
      </w:r>
      <w:r w:rsidR="00A13DF5" w:rsidRPr="00A13DF5">
        <w:rPr>
          <w:b/>
          <w:bCs/>
          <w:u w:val="single"/>
        </w:rPr>
        <w:t>Position Location:</w:t>
      </w:r>
      <w:r w:rsidR="00A13DF5">
        <w:t xml:space="preserve"> </w:t>
      </w:r>
      <w:r w:rsidR="00A37E77">
        <w:t>Statesville, NC</w:t>
      </w:r>
    </w:p>
    <w:sectPr w:rsidR="00A13D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58A8" w14:textId="77777777" w:rsidR="00795359" w:rsidRDefault="00795359" w:rsidP="004327D0">
      <w:r>
        <w:separator/>
      </w:r>
    </w:p>
  </w:endnote>
  <w:endnote w:type="continuationSeparator" w:id="0">
    <w:p w14:paraId="09C91AF2" w14:textId="77777777" w:rsidR="00795359" w:rsidRDefault="00795359" w:rsidP="004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CE40" w14:textId="77777777" w:rsidR="00795359" w:rsidRDefault="00795359" w:rsidP="004327D0">
      <w:r>
        <w:separator/>
      </w:r>
    </w:p>
  </w:footnote>
  <w:footnote w:type="continuationSeparator" w:id="0">
    <w:p w14:paraId="3AC8F836" w14:textId="77777777" w:rsidR="00795359" w:rsidRDefault="00795359" w:rsidP="0043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FB6D" w14:textId="77777777" w:rsidR="00C542A4" w:rsidRDefault="00C542A4" w:rsidP="006A212F">
    <w:pPr>
      <w:pStyle w:val="Header"/>
      <w:tabs>
        <w:tab w:val="clear" w:pos="4680"/>
        <w:tab w:val="clear" w:pos="9360"/>
        <w:tab w:val="left" w:pos="3198"/>
      </w:tabs>
    </w:pPr>
  </w:p>
  <w:p w14:paraId="01B43EBF" w14:textId="77777777" w:rsidR="00C542A4" w:rsidRDefault="00C542A4" w:rsidP="006A212F">
    <w:pPr>
      <w:pStyle w:val="Header"/>
      <w:tabs>
        <w:tab w:val="clear" w:pos="4680"/>
        <w:tab w:val="clear" w:pos="9360"/>
        <w:tab w:val="left" w:pos="3198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86FB04" wp14:editId="17588CA4">
          <wp:simplePos x="0" y="0"/>
          <wp:positionH relativeFrom="column">
            <wp:posOffset>-55245</wp:posOffset>
          </wp:positionH>
          <wp:positionV relativeFrom="paragraph">
            <wp:posOffset>48953</wp:posOffset>
          </wp:positionV>
          <wp:extent cx="1974850" cy="872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Real Talk Studios</w:t>
    </w:r>
  </w:p>
  <w:p w14:paraId="7AD7D710" w14:textId="77777777" w:rsidR="00C542A4" w:rsidRDefault="00C542A4" w:rsidP="006A212F">
    <w:pPr>
      <w:pStyle w:val="Header"/>
      <w:tabs>
        <w:tab w:val="clear" w:pos="4680"/>
        <w:tab w:val="clear" w:pos="9360"/>
        <w:tab w:val="left" w:pos="3198"/>
      </w:tabs>
      <w:jc w:val="right"/>
    </w:pPr>
    <w:r>
      <w:t xml:space="preserve">18067 W. Catawba Ave. </w:t>
    </w:r>
    <w:proofErr w:type="spellStart"/>
    <w:r>
      <w:t>Ste</w:t>
    </w:r>
    <w:proofErr w:type="spellEnd"/>
    <w:r>
      <w:t>. 204</w:t>
    </w:r>
  </w:p>
  <w:p w14:paraId="4562768F" w14:textId="77777777" w:rsidR="00C542A4" w:rsidRDefault="00C542A4" w:rsidP="006A212F">
    <w:pPr>
      <w:pStyle w:val="Header"/>
      <w:tabs>
        <w:tab w:val="clear" w:pos="4680"/>
        <w:tab w:val="clear" w:pos="9360"/>
        <w:tab w:val="left" w:pos="3198"/>
      </w:tabs>
      <w:jc w:val="right"/>
    </w:pPr>
    <w:r>
      <w:t>Cornelius, NC 28031</w:t>
    </w:r>
  </w:p>
  <w:p w14:paraId="6D6B331F" w14:textId="77777777" w:rsidR="00C542A4" w:rsidRDefault="00C542A4" w:rsidP="006A212F">
    <w:pPr>
      <w:pStyle w:val="Header"/>
      <w:tabs>
        <w:tab w:val="clear" w:pos="4680"/>
        <w:tab w:val="clear" w:pos="9360"/>
        <w:tab w:val="left" w:pos="3198"/>
      </w:tabs>
      <w:jc w:val="right"/>
    </w:pPr>
    <w:r>
      <w:t>844-STUDIO-4</w:t>
    </w:r>
  </w:p>
  <w:p w14:paraId="44953109" w14:textId="77777777" w:rsidR="00C542A4" w:rsidRDefault="00C542A4" w:rsidP="006A212F">
    <w:pPr>
      <w:pStyle w:val="Header"/>
      <w:tabs>
        <w:tab w:val="clear" w:pos="4680"/>
        <w:tab w:val="clear" w:pos="9360"/>
        <w:tab w:val="left" w:pos="3198"/>
      </w:tabs>
      <w:jc w:val="right"/>
    </w:pPr>
    <w:hyperlink r:id="rId2" w:history="1">
      <w:r w:rsidRPr="006533E3">
        <w:rPr>
          <w:rStyle w:val="Hyperlink"/>
        </w:rPr>
        <w:t>https://wsicnews.com/</w:t>
      </w:r>
    </w:hyperlink>
  </w:p>
  <w:p w14:paraId="72451F0D" w14:textId="12311D70" w:rsidR="004327D0" w:rsidRPr="00C542A4" w:rsidRDefault="004327D0" w:rsidP="00C54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553EC"/>
    <w:multiLevelType w:val="hybridMultilevel"/>
    <w:tmpl w:val="A35A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F35A2"/>
    <w:multiLevelType w:val="hybridMultilevel"/>
    <w:tmpl w:val="A2F2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03403">
    <w:abstractNumId w:val="1"/>
  </w:num>
  <w:num w:numId="2" w16cid:durableId="121558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D0"/>
    <w:rsid w:val="00211A40"/>
    <w:rsid w:val="00383DC0"/>
    <w:rsid w:val="004327D0"/>
    <w:rsid w:val="004E2008"/>
    <w:rsid w:val="005D40B0"/>
    <w:rsid w:val="005E1804"/>
    <w:rsid w:val="006533E3"/>
    <w:rsid w:val="00794D91"/>
    <w:rsid w:val="00795359"/>
    <w:rsid w:val="00843943"/>
    <w:rsid w:val="00885CB2"/>
    <w:rsid w:val="009F5A15"/>
    <w:rsid w:val="00A13DF5"/>
    <w:rsid w:val="00A37622"/>
    <w:rsid w:val="00A37E77"/>
    <w:rsid w:val="00A431E0"/>
    <w:rsid w:val="00A57C92"/>
    <w:rsid w:val="00BE5E35"/>
    <w:rsid w:val="00C542A4"/>
    <w:rsid w:val="00D06D00"/>
    <w:rsid w:val="00EC2221"/>
    <w:rsid w:val="00F90955"/>
    <w:rsid w:val="00FA650C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CE164"/>
  <w15:chartTrackingRefBased/>
  <w15:docId w15:val="{B802E66B-55FB-194F-84CB-FD15395B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D0"/>
  </w:style>
  <w:style w:type="paragraph" w:styleId="Footer">
    <w:name w:val="footer"/>
    <w:basedOn w:val="Normal"/>
    <w:link w:val="FooterChar"/>
    <w:uiPriority w:val="99"/>
    <w:unhideWhenUsed/>
    <w:rsid w:val="00432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D0"/>
  </w:style>
  <w:style w:type="character" w:styleId="Hyperlink">
    <w:name w:val="Hyperlink"/>
    <w:basedOn w:val="DefaultParagraphFont"/>
    <w:uiPriority w:val="99"/>
    <w:unhideWhenUsed/>
    <w:rsid w:val="00432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7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sicnew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Ckezepis</dc:creator>
  <cp:keywords/>
  <dc:description/>
  <cp:lastModifiedBy>Jon Wood</cp:lastModifiedBy>
  <cp:revision>6</cp:revision>
  <dcterms:created xsi:type="dcterms:W3CDTF">2023-06-06T02:24:00Z</dcterms:created>
  <dcterms:modified xsi:type="dcterms:W3CDTF">2024-01-24T17:10:00Z</dcterms:modified>
</cp:coreProperties>
</file>