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F5" w:rsidRDefault="005666CB">
      <w:pPr>
        <w:jc w:val="center"/>
        <w:rPr>
          <w:b/>
        </w:rPr>
      </w:pPr>
      <w:r>
        <w:rPr>
          <w:b/>
        </w:rPr>
        <w:t>Leslie Eason Real Estate Team Student Internship Opportunity</w:t>
      </w:r>
    </w:p>
    <w:p w:rsidR="00DF09F5" w:rsidRDefault="00DF09F5"/>
    <w:p w:rsidR="00DF09F5" w:rsidRDefault="005666CB">
      <w:pPr>
        <w:rPr>
          <w:b/>
        </w:rPr>
      </w:pPr>
      <w:r>
        <w:rPr>
          <w:b/>
        </w:rPr>
        <w:t xml:space="preserve">About our Organization: </w:t>
      </w:r>
    </w:p>
    <w:p w:rsidR="00DF09F5" w:rsidRDefault="005666CB">
      <w:r>
        <w:t xml:space="preserve">The Leslie Eason Real Estate Team is excited to provide Appalachian State University students the opportunity to complete a student internship with our team. LERET is a part of Keller Williams High Country. Keller Williams provides the best technology and </w:t>
      </w:r>
      <w:r>
        <w:t xml:space="preserve">training for its agents, and we utilize that for our clients every day. We serve Ashe, Avery, and Watauga counties. We work together to help buy and sell homes in the towns and villages of Blowing Rock, Boone, Banner Elk, Valle </w:t>
      </w:r>
      <w:proofErr w:type="spellStart"/>
      <w:r>
        <w:t>Crucis</w:t>
      </w:r>
      <w:proofErr w:type="spellEnd"/>
      <w:r>
        <w:t xml:space="preserve">, and West Jefferson. </w:t>
      </w:r>
      <w:r>
        <w:t>Our team currently includes a team leader/listing agent, three buyer’s agents and an administrative manager. Last year we sold $13M in Real Estate and are tracking to sell $18M in 2018. We are hoping to add a marketing intern to our team this summer.</w:t>
      </w:r>
    </w:p>
    <w:p w:rsidR="00DF09F5" w:rsidRDefault="00DF09F5"/>
    <w:p w:rsidR="00DF09F5" w:rsidRDefault="005666CB">
      <w:pPr>
        <w:rPr>
          <w:b/>
        </w:rPr>
      </w:pPr>
      <w:r>
        <w:rPr>
          <w:b/>
        </w:rPr>
        <w:t>Inte</w:t>
      </w:r>
      <w:r>
        <w:rPr>
          <w:b/>
        </w:rPr>
        <w:t xml:space="preserve">rnship description: </w:t>
      </w:r>
    </w:p>
    <w:p w:rsidR="00DF09F5" w:rsidRDefault="005666CB">
      <w:r>
        <w:t>Students who apply for our internship will have a chance to shadow all members of our team, with a focus on marketing our business and our listings. The main role of the intern will be to execute our marketing and brand strategy to use</w:t>
      </w:r>
      <w:r>
        <w:t xml:space="preserve"> across all marketing and social media platforms and to promote our brand and our team. The areas that this internship will focus on include and are not limited to: marketing, advertising, website content development, SEO, social media, graphics, photograp</w:t>
      </w:r>
      <w:r>
        <w:t xml:space="preserve">hy and video. </w:t>
      </w:r>
    </w:p>
    <w:p w:rsidR="00DF09F5" w:rsidRDefault="00DF09F5"/>
    <w:p w:rsidR="00DF09F5" w:rsidRDefault="005666CB">
      <w:pPr>
        <w:rPr>
          <w:b/>
        </w:rPr>
      </w:pPr>
      <w:r>
        <w:rPr>
          <w:b/>
        </w:rPr>
        <w:t>Preferred Skills for Internship Applicants:</w:t>
      </w:r>
    </w:p>
    <w:p w:rsidR="00DF09F5" w:rsidRDefault="005666CB">
      <w:pPr>
        <w:numPr>
          <w:ilvl w:val="0"/>
          <w:numId w:val="1"/>
        </w:numPr>
        <w:contextualSpacing/>
      </w:pPr>
      <w:r>
        <w:t>Ability to handle multiple assignments, organize steady workflow and meet deadlines.</w:t>
      </w:r>
    </w:p>
    <w:p w:rsidR="00DF09F5" w:rsidRDefault="005666CB">
      <w:pPr>
        <w:numPr>
          <w:ilvl w:val="0"/>
          <w:numId w:val="1"/>
        </w:numPr>
        <w:contextualSpacing/>
      </w:pPr>
      <w:r>
        <w:t>Strong willingness to research best practices and learn new ideas</w:t>
      </w:r>
    </w:p>
    <w:p w:rsidR="00DF09F5" w:rsidRDefault="005666CB">
      <w:pPr>
        <w:numPr>
          <w:ilvl w:val="0"/>
          <w:numId w:val="1"/>
        </w:numPr>
        <w:contextualSpacing/>
      </w:pPr>
      <w:r>
        <w:t>Familiar with social media platforms includin</w:t>
      </w:r>
      <w:r>
        <w:t xml:space="preserve">g: Facebook, Instagram, Pinterest, LinkedIn, Twitter, </w:t>
      </w:r>
      <w:proofErr w:type="spellStart"/>
      <w:r>
        <w:t>Youtube</w:t>
      </w:r>
      <w:proofErr w:type="spellEnd"/>
    </w:p>
    <w:p w:rsidR="00DF09F5" w:rsidRDefault="005666CB">
      <w:pPr>
        <w:numPr>
          <w:ilvl w:val="0"/>
          <w:numId w:val="1"/>
        </w:numPr>
        <w:contextualSpacing/>
      </w:pPr>
      <w:r>
        <w:t>Familiar with Facebook ads and boosting posts</w:t>
      </w:r>
    </w:p>
    <w:p w:rsidR="00DF09F5" w:rsidRDefault="005666CB">
      <w:pPr>
        <w:numPr>
          <w:ilvl w:val="0"/>
          <w:numId w:val="1"/>
        </w:numPr>
        <w:contextualSpacing/>
      </w:pPr>
      <w:r>
        <w:t>Experience working with websites</w:t>
      </w:r>
    </w:p>
    <w:p w:rsidR="00DF09F5" w:rsidRDefault="005666CB">
      <w:pPr>
        <w:numPr>
          <w:ilvl w:val="0"/>
          <w:numId w:val="1"/>
        </w:numPr>
        <w:contextualSpacing/>
      </w:pPr>
      <w:r>
        <w:t>Knowledge of marketing, advertising and communication principles</w:t>
      </w:r>
    </w:p>
    <w:p w:rsidR="00DF09F5" w:rsidRDefault="005666CB">
      <w:pPr>
        <w:numPr>
          <w:ilvl w:val="0"/>
          <w:numId w:val="1"/>
        </w:numPr>
        <w:contextualSpacing/>
      </w:pPr>
      <w:r>
        <w:t>Experience in graphics, photography, and video: he</w:t>
      </w:r>
      <w:r>
        <w:t>lpful and not required</w:t>
      </w:r>
    </w:p>
    <w:p w:rsidR="00DF09F5" w:rsidRDefault="00DF09F5"/>
    <w:p w:rsidR="00DF09F5" w:rsidRDefault="005666CB">
      <w:pPr>
        <w:rPr>
          <w:b/>
        </w:rPr>
      </w:pPr>
      <w:r>
        <w:rPr>
          <w:b/>
        </w:rPr>
        <w:t xml:space="preserve">Who Should </w:t>
      </w:r>
      <w:proofErr w:type="gramStart"/>
      <w:r>
        <w:rPr>
          <w:b/>
        </w:rPr>
        <w:t>Apply:</w:t>
      </w:r>
      <w:proofErr w:type="gramEnd"/>
    </w:p>
    <w:p w:rsidR="00DF09F5" w:rsidRDefault="005666CB">
      <w:r>
        <w:t xml:space="preserve">This internship is likely to be of particular interest to students who plan to pursue a career in fields related to marketing, business, communications, graphic design or Real Estate. </w:t>
      </w:r>
    </w:p>
    <w:p w:rsidR="00DF09F5" w:rsidRDefault="00DF09F5"/>
    <w:p w:rsidR="00DF09F5" w:rsidRDefault="005666CB">
      <w:r>
        <w:t>Internship hours will vary a</w:t>
      </w:r>
      <w:r>
        <w:t>nd can be flexible with other schedules. Work will generally occur between 9:00 am - 5:00 pm. There is some flexibility for hours, and some work may be completed from home. Following the internship, there is a potential for part time employment as a market</w:t>
      </w:r>
      <w:r>
        <w:t>ing assistant for our team.</w:t>
      </w:r>
    </w:p>
    <w:p w:rsidR="00DF09F5" w:rsidRDefault="00DF09F5"/>
    <w:p w:rsidR="00DF09F5" w:rsidRDefault="005666CB">
      <w:pPr>
        <w:rPr>
          <w:b/>
        </w:rPr>
      </w:pPr>
      <w:r>
        <w:rPr>
          <w:b/>
        </w:rPr>
        <w:t xml:space="preserve">How to Apply: </w:t>
      </w:r>
    </w:p>
    <w:p w:rsidR="00DF09F5" w:rsidRDefault="005666CB">
      <w:r>
        <w:t>Email a cover letter, current resume and contact</w:t>
      </w:r>
      <w:r w:rsidR="009169FA">
        <w:t xml:space="preserve"> information to Ashli Campbell </w:t>
      </w:r>
      <w:r>
        <w:t xml:space="preserve">at Ashli@EasonTeam.com. Interviews will follow. </w:t>
      </w:r>
    </w:p>
    <w:p w:rsidR="00DF09F5" w:rsidRDefault="00DF09F5">
      <w:bookmarkStart w:id="0" w:name="_GoBack"/>
      <w:bookmarkEnd w:id="0"/>
    </w:p>
    <w:sectPr w:rsidR="00DF09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27623"/>
    <w:multiLevelType w:val="multilevel"/>
    <w:tmpl w:val="DDD25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F5"/>
    <w:rsid w:val="005666CB"/>
    <w:rsid w:val="009169FA"/>
    <w:rsid w:val="00DF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C88F7-3167-40E8-8B6D-E7D86505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Sharon Boerstler Coutant</dc:creator>
  <cp:lastModifiedBy>Jensen, Sharon Boerstler Coutant</cp:lastModifiedBy>
  <cp:revision>3</cp:revision>
  <dcterms:created xsi:type="dcterms:W3CDTF">2018-05-04T20:33:00Z</dcterms:created>
  <dcterms:modified xsi:type="dcterms:W3CDTF">2018-05-04T20:34:00Z</dcterms:modified>
</cp:coreProperties>
</file>